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aa21d" w14:textId="361aa21d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>
          <w:u w:val="single"/>
        </w:rPr>
        <w:t xml:space="preserve">d</w:t>
      </w:r>
      <w:r>
        <w:rPr/>
        <w:t xml:space="preserve">)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’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 </w:t>
      </w:r>
      <w:r>
        <w:rPr/>
        <w:t xml:space="preserve"/>
      </w:r>
      <w:br/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 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